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C1" w:rsidRPr="002777C1" w:rsidRDefault="002777C1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b/>
          <w:color w:val="555555"/>
          <w:sz w:val="36"/>
          <w:szCs w:val="36"/>
        </w:rPr>
      </w:pPr>
      <w:r w:rsidRPr="002777C1">
        <w:rPr>
          <w:rFonts w:ascii="Muli" w:eastAsia="Times New Roman" w:hAnsi="Muli" w:cs="Times New Roman"/>
          <w:b/>
          <w:color w:val="555555"/>
          <w:sz w:val="36"/>
          <w:szCs w:val="36"/>
        </w:rPr>
        <w:t xml:space="preserve">AP/M </w:t>
      </w:r>
      <w:proofErr w:type="gramStart"/>
      <w:r w:rsidRPr="002777C1">
        <w:rPr>
          <w:rFonts w:ascii="Muli" w:eastAsia="Times New Roman" w:hAnsi="Muli" w:cs="Times New Roman"/>
          <w:b/>
          <w:color w:val="555555"/>
          <w:sz w:val="36"/>
          <w:szCs w:val="36"/>
        </w:rPr>
        <w:t>IV(</w:t>
      </w:r>
      <w:proofErr w:type="gramEnd"/>
      <w:r w:rsidRPr="002777C1">
        <w:rPr>
          <w:rFonts w:ascii="Muli" w:eastAsia="Times New Roman" w:hAnsi="Muli" w:cs="Times New Roman"/>
          <w:b/>
          <w:color w:val="555555"/>
          <w:sz w:val="36"/>
          <w:szCs w:val="36"/>
        </w:rPr>
        <w:t xml:space="preserve">H)             </w:t>
      </w:r>
      <w:r w:rsidRPr="002777C1">
        <w:rPr>
          <w:rFonts w:asciiTheme="minorEastAsia" w:hAnsiTheme="minorEastAsia" w:cs="Times New Roman" w:hint="eastAsia"/>
          <w:b/>
          <w:color w:val="555555"/>
          <w:sz w:val="36"/>
          <w:szCs w:val="36"/>
        </w:rPr>
        <w:t>语法</w:t>
      </w:r>
      <w:r>
        <w:rPr>
          <w:rFonts w:asciiTheme="minorEastAsia" w:hAnsiTheme="minorEastAsia" w:cs="Times New Roman" w:hint="eastAsia"/>
          <w:b/>
          <w:color w:val="555555"/>
          <w:sz w:val="36"/>
          <w:szCs w:val="36"/>
        </w:rPr>
        <w:t xml:space="preserve"> Grammar</w:t>
      </w:r>
      <w:r w:rsidR="00C178CC">
        <w:rPr>
          <w:rFonts w:asciiTheme="minorEastAsia" w:hAnsiTheme="minorEastAsia" w:cs="Times New Roman"/>
          <w:b/>
          <w:color w:val="555555"/>
          <w:sz w:val="36"/>
          <w:szCs w:val="36"/>
        </w:rPr>
        <w:t xml:space="preserve">                VCHS</w:t>
      </w:r>
    </w:p>
    <w:p w:rsidR="007160DF" w:rsidRPr="00A778C7" w:rsidRDefault="00C178CC" w:rsidP="007160DF">
      <w:pPr>
        <w:shd w:val="clear" w:color="auto" w:fill="FFFFFF"/>
        <w:spacing w:before="100" w:beforeAutospacing="1" w:after="100" w:afterAutospacing="1" w:line="240" w:lineRule="auto"/>
        <w:rPr>
          <w:rFonts w:ascii="Muli" w:hAnsi="Muli" w:cs="Times New Roman" w:hint="eastAsia"/>
          <w:b/>
          <w:color w:val="555555"/>
          <w:sz w:val="40"/>
          <w:szCs w:val="40"/>
          <w:u w:val="single"/>
        </w:rPr>
      </w:pPr>
      <w:r w:rsidRPr="00A778C7">
        <w:rPr>
          <w:rFonts w:ascii="Muli" w:eastAsia="Times New Roman" w:hAnsi="Muli" w:cs="Times New Roman"/>
          <w:b/>
          <w:color w:val="555555"/>
          <w:sz w:val="40"/>
          <w:szCs w:val="40"/>
          <w:u w:val="single"/>
        </w:rPr>
        <w:t>Particles</w:t>
      </w:r>
      <w:r w:rsidR="007160DF" w:rsidRPr="00A778C7">
        <w:rPr>
          <w:rFonts w:ascii="Muli" w:eastAsia="Times New Roman" w:hAnsi="Muli" w:cs="Times New Roman"/>
          <w:b/>
          <w:color w:val="555555"/>
          <w:sz w:val="40"/>
          <w:szCs w:val="40"/>
          <w:u w:val="single"/>
        </w:rPr>
        <w:t xml:space="preserve"> </w:t>
      </w:r>
      <w:r w:rsidR="007160DF" w:rsidRPr="00A778C7">
        <w:rPr>
          <w:rFonts w:ascii="Muli" w:hAnsi="Muli" w:cs="Times New Roman" w:hint="eastAsia"/>
          <w:b/>
          <w:color w:val="555555"/>
          <w:sz w:val="40"/>
          <w:szCs w:val="40"/>
          <w:u w:val="single"/>
        </w:rPr>
        <w:t>的、得、地</w:t>
      </w:r>
    </w:p>
    <w:p w:rsidR="007160DF" w:rsidRPr="006857CE" w:rsidRDefault="007160DF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There are three de particles. They are all pronounced “de” with the neutral tone when used as a particle, which is why people can easily confuse them with one another. Similar to how “their, they’re, and there” are some of the most common typos in the English language, “</w:t>
      </w:r>
      <w:r w:rsidRPr="006857CE">
        <w:rPr>
          <w:rFonts w:ascii="PMingLiU" w:eastAsia="PMingLiU" w:hAnsi="PMingLiU" w:cs="PMingLiU" w:hint="eastAsia"/>
          <w:color w:val="555555"/>
          <w:sz w:val="24"/>
          <w:szCs w:val="24"/>
        </w:rPr>
        <w:t>的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," "</w:t>
      </w:r>
      <w:r w:rsidRPr="006857CE">
        <w:rPr>
          <w:rFonts w:ascii="PMingLiU" w:eastAsia="PMingLiU" w:hAnsi="PMingLiU" w:cs="PMingLiU" w:hint="eastAsia"/>
          <w:color w:val="555555"/>
          <w:sz w:val="24"/>
          <w:szCs w:val="24"/>
        </w:rPr>
        <w:t>得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," and "</w:t>
      </w:r>
      <w:r w:rsidRPr="006857CE">
        <w:rPr>
          <w:rFonts w:ascii="PMingLiU" w:eastAsia="PMingLiU" w:hAnsi="PMingLiU" w:cs="PMingLiU" w:hint="eastAsia"/>
          <w:color w:val="555555"/>
          <w:sz w:val="24"/>
          <w:szCs w:val="24"/>
        </w:rPr>
        <w:t>地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are also some of the most common grammar mistakes in Chinese.</w:t>
      </w:r>
    </w:p>
    <w:p w:rsidR="007160DF" w:rsidRPr="006857CE" w:rsidRDefault="007160DF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8"/>
          <w:szCs w:val="28"/>
        </w:rPr>
      </w:pPr>
      <w:r w:rsidRPr="007160DF">
        <w:rPr>
          <w:rFonts w:ascii="Muli" w:eastAsia="Times New Roman" w:hAnsi="Muli" w:cs="Times New Roman"/>
          <w:color w:val="555555"/>
          <w:sz w:val="21"/>
          <w:szCs w:val="21"/>
        </w:rPr>
        <w:t xml:space="preserve">• </w:t>
      </w:r>
      <w:r w:rsidRPr="006857CE">
        <w:rPr>
          <w:rFonts w:ascii="PMingLiU" w:eastAsia="PMingLiU" w:hAnsi="PMingLiU" w:cs="PMingLiU" w:hint="eastAsia"/>
          <w:color w:val="555555"/>
          <w:sz w:val="28"/>
          <w:szCs w:val="28"/>
        </w:rPr>
        <w:t>的</w:t>
      </w:r>
      <w:r w:rsidRPr="006857CE">
        <w:rPr>
          <w:rFonts w:ascii="Muli" w:eastAsia="Times New Roman" w:hAnsi="Muli" w:cs="Times New Roman"/>
          <w:color w:val="555555"/>
          <w:sz w:val="28"/>
          <w:szCs w:val="28"/>
        </w:rPr>
        <w:t xml:space="preserve"> (de) for modifying nouns</w:t>
      </w:r>
      <w:r w:rsidRPr="006857CE">
        <w:rPr>
          <w:rFonts w:ascii="Muli" w:eastAsia="Times New Roman" w:hAnsi="Muli" w:cs="Times New Roman"/>
          <w:color w:val="555555"/>
          <w:sz w:val="28"/>
          <w:szCs w:val="28"/>
        </w:rPr>
        <w:br/>
      </w:r>
      <w:r w:rsidRPr="006857CE">
        <w:rPr>
          <w:rFonts w:ascii="Times New Roman" w:eastAsia="Times New Roman" w:hAnsi="Times New Roman" w:cs="Times New Roman"/>
          <w:color w:val="555555"/>
          <w:sz w:val="28"/>
          <w:szCs w:val="28"/>
        </w:rPr>
        <w:t>•</w:t>
      </w:r>
      <w:r w:rsidRPr="006857CE">
        <w:rPr>
          <w:rFonts w:ascii="Muli" w:eastAsia="Times New Roman" w:hAnsi="Muli" w:cs="Times New Roman"/>
          <w:color w:val="555555"/>
          <w:sz w:val="28"/>
          <w:szCs w:val="28"/>
        </w:rPr>
        <w:t xml:space="preserve"> </w:t>
      </w:r>
      <w:r w:rsidRPr="006857CE">
        <w:rPr>
          <w:rFonts w:ascii="PMingLiU" w:eastAsia="PMingLiU" w:hAnsi="PMingLiU" w:cs="PMingLiU" w:hint="eastAsia"/>
          <w:color w:val="555555"/>
          <w:sz w:val="28"/>
          <w:szCs w:val="28"/>
        </w:rPr>
        <w:t>得</w:t>
      </w:r>
      <w:r w:rsidRPr="006857CE">
        <w:rPr>
          <w:rFonts w:ascii="Muli" w:eastAsia="Times New Roman" w:hAnsi="Muli" w:cs="Times New Roman"/>
          <w:color w:val="555555"/>
          <w:sz w:val="28"/>
          <w:szCs w:val="28"/>
        </w:rPr>
        <w:t xml:space="preserve"> (de), for modifying verbs</w:t>
      </w:r>
      <w:r w:rsidRPr="006857CE">
        <w:rPr>
          <w:rFonts w:ascii="Muli" w:eastAsia="Times New Roman" w:hAnsi="Muli" w:cs="Times New Roman"/>
          <w:color w:val="555555"/>
          <w:sz w:val="28"/>
          <w:szCs w:val="28"/>
        </w:rPr>
        <w:br/>
      </w:r>
      <w:r w:rsidRPr="006857CE">
        <w:rPr>
          <w:rFonts w:ascii="Times New Roman" w:eastAsia="Times New Roman" w:hAnsi="Times New Roman" w:cs="Times New Roman"/>
          <w:color w:val="555555"/>
          <w:sz w:val="28"/>
          <w:szCs w:val="28"/>
        </w:rPr>
        <w:t>•</w:t>
      </w:r>
      <w:r w:rsidRPr="006857CE">
        <w:rPr>
          <w:rFonts w:ascii="Muli" w:eastAsia="Times New Roman" w:hAnsi="Muli" w:cs="Times New Roman"/>
          <w:color w:val="555555"/>
          <w:sz w:val="28"/>
          <w:szCs w:val="28"/>
        </w:rPr>
        <w:t xml:space="preserve"> </w:t>
      </w:r>
      <w:r w:rsidRPr="006857CE">
        <w:rPr>
          <w:rFonts w:ascii="PMingLiU" w:eastAsia="PMingLiU" w:hAnsi="PMingLiU" w:cs="PMingLiU" w:hint="eastAsia"/>
          <w:color w:val="555555"/>
          <w:sz w:val="28"/>
          <w:szCs w:val="28"/>
        </w:rPr>
        <w:t>地</w:t>
      </w:r>
      <w:r w:rsidRPr="006857CE">
        <w:rPr>
          <w:rFonts w:ascii="Muli" w:eastAsia="Times New Roman" w:hAnsi="Muli" w:cs="Times New Roman"/>
          <w:color w:val="555555"/>
          <w:sz w:val="28"/>
          <w:szCs w:val="28"/>
        </w:rPr>
        <w:t xml:space="preserve"> (de), for modifying adjectives (into adverbs)</w:t>
      </w:r>
    </w:p>
    <w:p w:rsidR="007160DF" w:rsidRPr="007160DF" w:rsidRDefault="007160DF" w:rsidP="007160DF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</w:pPr>
      <w:r w:rsidRPr="007160DF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 xml:space="preserve">1. </w:t>
      </w:r>
      <w:proofErr w:type="gramStart"/>
      <w:r w:rsidRPr="007160DF">
        <w:rPr>
          <w:rFonts w:ascii="PMingLiU" w:eastAsia="PMingLiU" w:hAnsi="PMingLiU" w:cs="PMingLiU" w:hint="eastAsia"/>
          <w:b/>
          <w:bCs/>
          <w:caps/>
          <w:color w:val="E08212"/>
          <w:sz w:val="29"/>
          <w:szCs w:val="29"/>
        </w:rPr>
        <w:t>的</w:t>
      </w:r>
      <w:r w:rsidR="00A778C7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 xml:space="preserve">  </w:t>
      </w:r>
      <w:r w:rsidRPr="007160DF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>NOUN</w:t>
      </w:r>
      <w:proofErr w:type="gramEnd"/>
      <w:r w:rsidRPr="007160DF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 xml:space="preserve"> MODIFIER</w:t>
      </w:r>
    </w:p>
    <w:p w:rsidR="007160DF" w:rsidRPr="009C0A27" w:rsidRDefault="007160DF" w:rsidP="009C0A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Used as a noun modifier, “</w:t>
      </w:r>
      <w:r w:rsidRPr="009C0A27">
        <w:rPr>
          <w:rFonts w:ascii="PMingLiU" w:eastAsia="PMingLiU" w:hAnsi="PMingLiU" w:cs="PMingLiU" w:hint="eastAsia"/>
          <w:color w:val="555555"/>
          <w:sz w:val="24"/>
          <w:szCs w:val="24"/>
        </w:rPr>
        <w:t>的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(de)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is most commonly used to indicate possession, such as the 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“’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s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in English. As previously mentioned, 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9C0A27">
        <w:rPr>
          <w:rFonts w:ascii="Muli" w:eastAsia="Times New Roman" w:hAnsi="Muli" w:cs="Times New Roman"/>
          <w:b/>
          <w:bCs/>
          <w:color w:val="555555"/>
          <w:sz w:val="24"/>
          <w:szCs w:val="24"/>
        </w:rPr>
        <w:t>Sara’s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 house” would be "</w:t>
      </w:r>
      <w:r w:rsidRPr="009C0A27">
        <w:rPr>
          <w:rFonts w:ascii="PMingLiU" w:eastAsia="PMingLiU" w:hAnsi="PMingLiU" w:cs="PMingLiU" w:hint="eastAsia"/>
          <w:color w:val="555555"/>
          <w:sz w:val="24"/>
          <w:szCs w:val="24"/>
        </w:rPr>
        <w:t>莎拉的房子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Sh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ā</w:t>
      </w:r>
      <w:proofErr w:type="spellEnd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l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ā</w:t>
      </w:r>
      <w:proofErr w:type="spellEnd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de </w:t>
      </w:r>
      <w:proofErr w:type="spellStart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f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á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ng</w:t>
      </w:r>
      <w:proofErr w:type="spellEnd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zi</w:t>
      </w:r>
      <w:proofErr w:type="spellEnd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).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</w:p>
    <w:p w:rsidR="007160DF" w:rsidRPr="009C0A27" w:rsidRDefault="007160DF" w:rsidP="009C0A27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“</w:t>
      </w:r>
      <w:r w:rsidRPr="009C0A27">
        <w:rPr>
          <w:rFonts w:ascii="PMingLiU" w:eastAsia="PMingLiU" w:hAnsi="PMingLiU" w:cs="PMingLiU" w:hint="eastAsia"/>
          <w:color w:val="555555"/>
          <w:sz w:val="24"/>
          <w:szCs w:val="24"/>
        </w:rPr>
        <w:t>的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(de)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gramStart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is also used</w:t>
      </w:r>
      <w:proofErr w:type="gramEnd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in noun attribution, where it is placed between an adjective and a noun. For example:</w:t>
      </w:r>
    </w:p>
    <w:p w:rsidR="009C0A27" w:rsidRDefault="009C0A27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>
        <w:rPr>
          <w:rFonts w:ascii="Muli" w:eastAsia="Times New Roman" w:hAnsi="Muli" w:cs="Times New Roman"/>
          <w:color w:val="555555"/>
          <w:sz w:val="24"/>
          <w:szCs w:val="24"/>
        </w:rPr>
        <w:t xml:space="preserve">            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"</w:t>
      </w:r>
      <w:r w:rsidR="007160DF" w:rsidRPr="006857CE">
        <w:rPr>
          <w:rFonts w:ascii="PMingLiU" w:eastAsia="PMingLiU" w:hAnsi="PMingLiU" w:cs="PMingLiU" w:hint="eastAsia"/>
          <w:color w:val="555555"/>
          <w:sz w:val="28"/>
          <w:szCs w:val="28"/>
        </w:rPr>
        <w:t>红色</w:t>
      </w:r>
      <w:r w:rsidR="007160DF" w:rsidRPr="006857CE">
        <w:rPr>
          <w:rFonts w:ascii="PMingLiU" w:eastAsia="PMingLiU" w:hAnsi="PMingLiU" w:cs="PMingLiU" w:hint="eastAsia"/>
          <w:b/>
          <w:bCs/>
          <w:color w:val="555555"/>
          <w:sz w:val="28"/>
          <w:szCs w:val="28"/>
        </w:rPr>
        <w:t>的</w:t>
      </w:r>
      <w:r w:rsidR="007160DF" w:rsidRPr="006857CE">
        <w:rPr>
          <w:rFonts w:ascii="PMingLiU" w:eastAsia="PMingLiU" w:hAnsi="PMingLiU" w:cs="PMingLiU" w:hint="eastAsia"/>
          <w:color w:val="555555"/>
          <w:sz w:val="28"/>
          <w:szCs w:val="28"/>
        </w:rPr>
        <w:t>自行车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H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ó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ng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s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è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de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z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ì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x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í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ng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ch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ē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)."</w:t>
      </w:r>
      <w:r>
        <w:rPr>
          <w:rFonts w:ascii="Muli" w:eastAsia="Times New Roman" w:hAnsi="Muli" w:cs="Times New Roman"/>
          <w:color w:val="555555"/>
          <w:sz w:val="24"/>
          <w:szCs w:val="24"/>
        </w:rPr>
        <w:t xml:space="preserve">            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The red bike.</w:t>
      </w:r>
    </w:p>
    <w:p w:rsidR="007160DF" w:rsidRPr="006857CE" w:rsidRDefault="007160DF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Here are some basic structure formulas for you that cover most uses of the particle:</w:t>
      </w:r>
    </w:p>
    <w:p w:rsidR="007160DF" w:rsidRPr="007160DF" w:rsidRDefault="007160DF" w:rsidP="007160DF">
      <w:pPr>
        <w:shd w:val="clear" w:color="auto" w:fill="FFFFFF"/>
        <w:spacing w:before="100" w:beforeAutospacing="1" w:after="100" w:afterAutospacing="1" w:line="240" w:lineRule="atLeast"/>
        <w:outlineLvl w:val="5"/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</w:pPr>
      <w:r w:rsidRPr="007160DF"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  <w:t>POSSESSIVE “</w:t>
      </w:r>
      <w:r w:rsidRPr="007160DF">
        <w:rPr>
          <w:rFonts w:ascii="PMingLiU" w:eastAsia="PMingLiU" w:hAnsi="PMingLiU" w:cs="PMingLiU" w:hint="eastAsia"/>
          <w:b/>
          <w:bCs/>
          <w:caps/>
          <w:color w:val="E08212"/>
          <w:sz w:val="21"/>
          <w:szCs w:val="21"/>
        </w:rPr>
        <w:t>的</w:t>
      </w:r>
      <w:r w:rsidRPr="007160DF">
        <w:rPr>
          <w:rFonts w:ascii="Times New Roman" w:eastAsia="Times New Roman" w:hAnsi="Times New Roman" w:cs="Times New Roman"/>
          <w:b/>
          <w:bCs/>
          <w:caps/>
          <w:color w:val="E08212"/>
          <w:sz w:val="21"/>
          <w:szCs w:val="21"/>
        </w:rPr>
        <w:t>”</w:t>
      </w:r>
    </w:p>
    <w:p w:rsidR="007160DF" w:rsidRPr="006857CE" w:rsidRDefault="007160DF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8"/>
          <w:szCs w:val="28"/>
        </w:rPr>
      </w:pP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Noun + </w:t>
      </w:r>
      <w:r w:rsidRPr="006857CE">
        <w:rPr>
          <w:rFonts w:ascii="PMingLiU" w:eastAsia="PMingLiU" w:hAnsi="PMingLiU" w:cs="PMingLiU" w:hint="eastAsia"/>
          <w:color w:val="555555"/>
          <w:sz w:val="24"/>
          <w:szCs w:val="24"/>
        </w:rPr>
        <w:t>的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+ Noun</w:t>
      </w:r>
      <w:r w:rsidR="006857CE">
        <w:rPr>
          <w:rFonts w:ascii="Muli" w:eastAsia="Times New Roman" w:hAnsi="Muli" w:cs="Times New Roman"/>
          <w:color w:val="555555"/>
          <w:sz w:val="21"/>
          <w:szCs w:val="21"/>
        </w:rPr>
        <w:t xml:space="preserve">    </w:t>
      </w:r>
      <w:r w:rsidR="006857CE" w:rsidRPr="006857CE">
        <w:rPr>
          <w:rFonts w:asciiTheme="minorEastAsia" w:hAnsiTheme="minorEastAsia" w:cs="Times New Roman" w:hint="eastAsia"/>
          <w:color w:val="555555"/>
          <w:sz w:val="28"/>
          <w:szCs w:val="28"/>
        </w:rPr>
        <w:t>我的哥哥</w:t>
      </w:r>
      <w:r w:rsidR="006857CE">
        <w:rPr>
          <w:rFonts w:asciiTheme="minorEastAsia" w:hAnsiTheme="minorEastAsia" w:cs="Times New Roman" w:hint="eastAsia"/>
          <w:color w:val="555555"/>
          <w:sz w:val="28"/>
          <w:szCs w:val="28"/>
        </w:rPr>
        <w:t>； 他的笔</w:t>
      </w:r>
    </w:p>
    <w:p w:rsidR="007160DF" w:rsidRPr="007160DF" w:rsidRDefault="007160DF" w:rsidP="007160DF">
      <w:pPr>
        <w:shd w:val="clear" w:color="auto" w:fill="FFFFFF"/>
        <w:spacing w:before="100" w:beforeAutospacing="1" w:after="100" w:afterAutospacing="1" w:line="240" w:lineRule="atLeast"/>
        <w:outlineLvl w:val="5"/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</w:pPr>
      <w:r w:rsidRPr="007160DF"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  <w:t>ATTRIBUTIVE “</w:t>
      </w:r>
      <w:r w:rsidRPr="007160DF">
        <w:rPr>
          <w:rFonts w:ascii="PMingLiU" w:eastAsia="PMingLiU" w:hAnsi="PMingLiU" w:cs="PMingLiU" w:hint="eastAsia"/>
          <w:b/>
          <w:bCs/>
          <w:caps/>
          <w:color w:val="E08212"/>
          <w:sz w:val="21"/>
          <w:szCs w:val="21"/>
        </w:rPr>
        <w:t>的</w:t>
      </w:r>
      <w:r w:rsidRPr="007160DF">
        <w:rPr>
          <w:rFonts w:ascii="Times New Roman" w:eastAsia="Times New Roman" w:hAnsi="Times New Roman" w:cs="Times New Roman"/>
          <w:b/>
          <w:bCs/>
          <w:caps/>
          <w:color w:val="E08212"/>
          <w:sz w:val="21"/>
          <w:szCs w:val="21"/>
        </w:rPr>
        <w:t>”</w:t>
      </w:r>
    </w:p>
    <w:p w:rsidR="007160DF" w:rsidRPr="006857CE" w:rsidRDefault="007160DF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8"/>
          <w:szCs w:val="28"/>
        </w:rPr>
      </w:pP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Adjective + </w:t>
      </w:r>
      <w:r w:rsidRPr="006857CE">
        <w:rPr>
          <w:rFonts w:ascii="PMingLiU" w:eastAsia="PMingLiU" w:hAnsi="PMingLiU" w:cs="PMingLiU" w:hint="eastAsia"/>
          <w:color w:val="555555"/>
          <w:sz w:val="24"/>
          <w:szCs w:val="24"/>
        </w:rPr>
        <w:t>的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+ Noun</w:t>
      </w:r>
      <w:r w:rsidR="006857CE">
        <w:rPr>
          <w:rFonts w:ascii="Muli" w:eastAsia="Times New Roman" w:hAnsi="Muli" w:cs="Times New Roman"/>
          <w:color w:val="555555"/>
          <w:sz w:val="21"/>
          <w:szCs w:val="21"/>
        </w:rPr>
        <w:t xml:space="preserve">   </w:t>
      </w:r>
      <w:r w:rsidR="006857CE" w:rsidRPr="006857CE">
        <w:rPr>
          <w:rFonts w:asciiTheme="minorEastAsia" w:hAnsiTheme="minorEastAsia" w:cs="Times New Roman" w:hint="eastAsia"/>
          <w:color w:val="555555"/>
          <w:sz w:val="28"/>
          <w:szCs w:val="28"/>
        </w:rPr>
        <w:t>白色的云</w:t>
      </w:r>
      <w:r w:rsidR="006857CE">
        <w:rPr>
          <w:rFonts w:asciiTheme="minorEastAsia" w:hAnsiTheme="minorEastAsia" w:cs="Times New Roman" w:hint="eastAsia"/>
          <w:color w:val="555555"/>
          <w:sz w:val="28"/>
          <w:szCs w:val="28"/>
        </w:rPr>
        <w:t>，安静的校园</w:t>
      </w:r>
    </w:p>
    <w:p w:rsidR="007160DF" w:rsidRPr="007160DF" w:rsidRDefault="007160DF" w:rsidP="007160DF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</w:pPr>
      <w:r w:rsidRPr="007160DF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 xml:space="preserve">2. </w:t>
      </w:r>
      <w:r w:rsidRPr="007160DF">
        <w:rPr>
          <w:rFonts w:ascii="PMingLiU" w:eastAsia="PMingLiU" w:hAnsi="PMingLiU" w:cs="PMingLiU" w:hint="eastAsia"/>
          <w:b/>
          <w:bCs/>
          <w:caps/>
          <w:color w:val="E08212"/>
          <w:sz w:val="29"/>
          <w:szCs w:val="29"/>
        </w:rPr>
        <w:t>得</w:t>
      </w:r>
      <w:r w:rsidR="00A778C7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 xml:space="preserve">  </w:t>
      </w:r>
      <w:r w:rsidRPr="007160DF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 xml:space="preserve"> VERB MODIFIER</w:t>
      </w:r>
    </w:p>
    <w:p w:rsidR="007160DF" w:rsidRPr="009C0A27" w:rsidRDefault="007160DF" w:rsidP="009C0A2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This “de</w:t>
      </w:r>
      <w:r w:rsidR="006857CE"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r w:rsidR="006857CE" w:rsidRPr="009C0A27">
        <w:rPr>
          <w:rFonts w:asciiTheme="minorEastAsia" w:hAnsiTheme="minorEastAsia" w:cs="Times New Roman" w:hint="eastAsia"/>
          <w:color w:val="555555"/>
          <w:sz w:val="24"/>
          <w:szCs w:val="24"/>
        </w:rPr>
        <w:t>得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” </w:t>
      </w:r>
      <w:proofErr w:type="gramStart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is usually placed</w:t>
      </w:r>
      <w:proofErr w:type="gramEnd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after verbs in order to signify the outcome of that verb or to modify it. It is particularly tricky for English speakers because </w:t>
      </w:r>
      <w:proofErr w:type="gramStart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there’s</w:t>
      </w:r>
      <w:proofErr w:type="gramEnd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no equivalent in English. An example of how </w:t>
      </w:r>
      <w:r w:rsidRPr="009C0A27">
        <w:rPr>
          <w:rFonts w:ascii="PMingLiU" w:eastAsia="PMingLiU" w:hAnsi="PMingLiU" w:cs="PMingLiU" w:hint="eastAsia"/>
          <w:color w:val="555555"/>
          <w:sz w:val="24"/>
          <w:szCs w:val="24"/>
        </w:rPr>
        <w:t>得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(de)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can be used is:</w:t>
      </w:r>
    </w:p>
    <w:p w:rsidR="007160DF" w:rsidRPr="006857CE" w:rsidRDefault="009C0A27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>
        <w:rPr>
          <w:rFonts w:ascii="PMingLiU" w:hAnsi="PMingLiU" w:cs="PMingLiU" w:hint="eastAsia"/>
          <w:color w:val="555555"/>
          <w:sz w:val="28"/>
          <w:szCs w:val="28"/>
        </w:rPr>
        <w:t xml:space="preserve">     </w:t>
      </w:r>
      <w:r w:rsidR="007160DF" w:rsidRPr="009C0A27">
        <w:rPr>
          <w:rFonts w:ascii="PMingLiU" w:eastAsia="PMingLiU" w:hAnsi="PMingLiU" w:cs="PMingLiU" w:hint="eastAsia"/>
          <w:color w:val="555555"/>
          <w:sz w:val="28"/>
          <w:szCs w:val="28"/>
        </w:rPr>
        <w:t>他唱</w:t>
      </w:r>
      <w:r w:rsidR="007160DF" w:rsidRPr="009C0A27">
        <w:rPr>
          <w:rFonts w:ascii="PMingLiU" w:eastAsia="PMingLiU" w:hAnsi="PMingLiU" w:cs="PMingLiU" w:hint="eastAsia"/>
          <w:b/>
          <w:bCs/>
          <w:color w:val="555555"/>
          <w:sz w:val="28"/>
          <w:szCs w:val="28"/>
        </w:rPr>
        <w:t>得</w:t>
      </w:r>
      <w:r w:rsidR="007160DF" w:rsidRPr="009C0A27">
        <w:rPr>
          <w:rFonts w:ascii="PMingLiU" w:eastAsia="PMingLiU" w:hAnsi="PMingLiU" w:cs="PMingLiU" w:hint="eastAsia"/>
          <w:color w:val="555555"/>
          <w:sz w:val="28"/>
          <w:szCs w:val="28"/>
        </w:rPr>
        <w:t>很好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T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ā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ch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ng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d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é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hěn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hǎo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).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br/>
      </w:r>
      <w:r>
        <w:rPr>
          <w:rFonts w:ascii="Muli" w:eastAsia="Times New Roman" w:hAnsi="Muli" w:cs="Times New Roman"/>
          <w:color w:val="555555"/>
          <w:sz w:val="24"/>
          <w:szCs w:val="24"/>
        </w:rPr>
        <w:t xml:space="preserve">      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He sang very well.</w:t>
      </w:r>
    </w:p>
    <w:p w:rsidR="007160DF" w:rsidRPr="006857CE" w:rsidRDefault="009C0A27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>
        <w:rPr>
          <w:rFonts w:ascii="Muli" w:eastAsia="Times New Roman" w:hAnsi="Muli" w:cs="Times New Roman"/>
          <w:color w:val="555555"/>
          <w:sz w:val="24"/>
          <w:szCs w:val="24"/>
        </w:rPr>
        <w:t xml:space="preserve">      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Note how the </w:t>
      </w:r>
      <w:r w:rsidR="007160DF" w:rsidRPr="009C0A27">
        <w:rPr>
          <w:rFonts w:ascii="PMingLiU" w:eastAsia="PMingLiU" w:hAnsi="PMingLiU" w:cs="PMingLiU" w:hint="eastAsia"/>
          <w:color w:val="555555"/>
          <w:sz w:val="28"/>
          <w:szCs w:val="28"/>
        </w:rPr>
        <w:t>得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(de)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particle came after the verb </w:t>
      </w:r>
      <w:r w:rsidR="007160DF" w:rsidRPr="009C0A27">
        <w:rPr>
          <w:rFonts w:ascii="PMingLiU" w:eastAsia="PMingLiU" w:hAnsi="PMingLiU" w:cs="PMingLiU" w:hint="eastAsia"/>
          <w:color w:val="555555"/>
          <w:sz w:val="28"/>
          <w:szCs w:val="28"/>
        </w:rPr>
        <w:t>唱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Ch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ng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), or 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sing.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</w:p>
    <w:p w:rsidR="007160DF" w:rsidRPr="009C0A27" w:rsidRDefault="007160DF" w:rsidP="009C0A2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lastRenderedPageBreak/>
        <w:t xml:space="preserve">It </w:t>
      </w:r>
      <w:proofErr w:type="gramStart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is also used</w:t>
      </w:r>
      <w:proofErr w:type="gramEnd"/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as a potential complement, giving someone the ability to do something. For example:</w:t>
      </w:r>
    </w:p>
    <w:p w:rsidR="007160DF" w:rsidRPr="006857CE" w:rsidRDefault="009C0A27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>
        <w:rPr>
          <w:rFonts w:ascii="PMingLiU" w:hAnsi="PMingLiU" w:cs="PMingLiU" w:hint="eastAsia"/>
          <w:color w:val="555555"/>
          <w:sz w:val="28"/>
          <w:szCs w:val="28"/>
        </w:rPr>
        <w:t xml:space="preserve">      </w:t>
      </w:r>
      <w:r w:rsidR="007160DF" w:rsidRPr="009C0A27">
        <w:rPr>
          <w:rFonts w:ascii="PMingLiU" w:eastAsia="PMingLiU" w:hAnsi="PMingLiU" w:cs="PMingLiU" w:hint="eastAsia"/>
          <w:color w:val="555555"/>
          <w:sz w:val="28"/>
          <w:szCs w:val="28"/>
        </w:rPr>
        <w:t>你看得见吗</w:t>
      </w:r>
      <w:r w:rsidR="007160DF" w:rsidRPr="009C0A27">
        <w:rPr>
          <w:rFonts w:ascii="Muli" w:eastAsia="Times New Roman" w:hAnsi="Muli" w:cs="Times New Roman"/>
          <w:color w:val="555555"/>
          <w:sz w:val="28"/>
          <w:szCs w:val="28"/>
        </w:rPr>
        <w:t xml:space="preserve"> 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(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ǐ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k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d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é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ji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ma)</w:t>
      </w:r>
      <w:r w:rsidR="007160DF" w:rsidRPr="006857CE">
        <w:rPr>
          <w:rFonts w:ascii="PMingLiU" w:eastAsia="PMingLiU" w:hAnsi="PMingLiU" w:cs="PMingLiU" w:hint="eastAsia"/>
          <w:color w:val="555555"/>
          <w:sz w:val="24"/>
          <w:szCs w:val="24"/>
        </w:rPr>
        <w:t>？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br/>
      </w:r>
      <w:r>
        <w:rPr>
          <w:rFonts w:ascii="Muli" w:eastAsia="Times New Roman" w:hAnsi="Muli" w:cs="Times New Roman"/>
          <w:color w:val="555555"/>
          <w:sz w:val="24"/>
          <w:szCs w:val="24"/>
        </w:rPr>
        <w:t xml:space="preserve">        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Can you see?</w:t>
      </w:r>
    </w:p>
    <w:p w:rsidR="007160DF" w:rsidRPr="006857CE" w:rsidRDefault="009C0A27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9C0A27">
        <w:rPr>
          <w:rFonts w:ascii="PMingLiU" w:hAnsi="PMingLiU" w:cs="PMingLiU" w:hint="eastAsia"/>
          <w:color w:val="555555"/>
          <w:sz w:val="28"/>
          <w:szCs w:val="28"/>
        </w:rPr>
        <w:t xml:space="preserve">        </w:t>
      </w:r>
      <w:r w:rsidR="007160DF" w:rsidRPr="009C0A27">
        <w:rPr>
          <w:rFonts w:ascii="PMingLiU" w:eastAsia="PMingLiU" w:hAnsi="PMingLiU" w:cs="PMingLiU" w:hint="eastAsia"/>
          <w:color w:val="555555"/>
          <w:sz w:val="28"/>
          <w:szCs w:val="28"/>
        </w:rPr>
        <w:t>我不戴眼镜就看不见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W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ǒ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b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ù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dài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yǎn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jìng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jiù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kàn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bù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jiàn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).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br/>
      </w:r>
      <w:r>
        <w:rPr>
          <w:rFonts w:ascii="Muli" w:eastAsia="Times New Roman" w:hAnsi="Muli" w:cs="Times New Roman"/>
          <w:color w:val="555555"/>
          <w:sz w:val="24"/>
          <w:szCs w:val="24"/>
        </w:rPr>
        <w:t xml:space="preserve">         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I </w:t>
      </w:r>
      <w:proofErr w:type="gram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can’t</w:t>
      </w:r>
      <w:proofErr w:type="gram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see without my glasses.</w:t>
      </w:r>
    </w:p>
    <w:p w:rsidR="007160DF" w:rsidRPr="006857CE" w:rsidRDefault="007160DF" w:rsidP="009C0A27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Muli" w:eastAsia="Times New Roman" w:hAnsi="Muli" w:cs="Times New Roman"/>
          <w:color w:val="555555"/>
          <w:sz w:val="24"/>
          <w:szCs w:val="24"/>
        </w:rPr>
      </w:pP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Notice that when the sentence changes to “I can’t…” the </w:t>
      </w:r>
      <w:r w:rsidRPr="009C0A27">
        <w:rPr>
          <w:rFonts w:ascii="PMingLiU" w:eastAsia="PMingLiU" w:hAnsi="PMingLiU" w:cs="PMingLiU" w:hint="eastAsia"/>
          <w:color w:val="FF0000"/>
          <w:sz w:val="28"/>
          <w:szCs w:val="28"/>
        </w:rPr>
        <w:t>得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(de)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particle </w:t>
      </w:r>
      <w:proofErr w:type="gramStart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is replaced</w:t>
      </w:r>
      <w:proofErr w:type="gramEnd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by the </w:t>
      </w:r>
      <w:r w:rsid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                     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negative word 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9C0A27">
        <w:rPr>
          <w:rFonts w:ascii="PMingLiU" w:eastAsia="PMingLiU" w:hAnsi="PMingLiU" w:cs="PMingLiU" w:hint="eastAsia"/>
          <w:color w:val="FF0000"/>
          <w:sz w:val="28"/>
          <w:szCs w:val="28"/>
        </w:rPr>
        <w:t>不</w:t>
      </w:r>
      <w:r w:rsidRPr="009C0A27">
        <w:rPr>
          <w:rFonts w:ascii="Muli" w:eastAsia="Times New Roman" w:hAnsi="Muli" w:cs="Times New Roman"/>
          <w:color w:val="555555"/>
          <w:sz w:val="28"/>
          <w:szCs w:val="28"/>
        </w:rPr>
        <w:t xml:space="preserve"> (</w:t>
      </w:r>
      <w:proofErr w:type="spellStart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b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ù</w:t>
      </w:r>
      <w:proofErr w:type="spellEnd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).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This is especially difficult to grasp.</w:t>
      </w:r>
    </w:p>
    <w:p w:rsidR="007160DF" w:rsidRPr="009C0A27" w:rsidRDefault="007160DF" w:rsidP="009C0A2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Another way the </w:t>
      </w:r>
      <w:r w:rsidRPr="009C0A27">
        <w:rPr>
          <w:rFonts w:ascii="PMingLiU" w:eastAsia="PMingLiU" w:hAnsi="PMingLiU" w:cs="PMingLiU" w:hint="eastAsia"/>
          <w:color w:val="555555"/>
          <w:sz w:val="28"/>
          <w:szCs w:val="28"/>
        </w:rPr>
        <w:t>得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 xml:space="preserve"> (de)</w:t>
      </w:r>
      <w:r w:rsidRPr="009C0A27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9C0A27">
        <w:rPr>
          <w:rFonts w:ascii="Muli" w:eastAsia="Times New Roman" w:hAnsi="Muli" w:cs="Times New Roman"/>
          <w:color w:val="555555"/>
          <w:sz w:val="24"/>
          <w:szCs w:val="24"/>
        </w:rPr>
        <w:t>particle is used is in comparison. For example:</w:t>
      </w:r>
    </w:p>
    <w:p w:rsidR="007160DF" w:rsidRPr="006857CE" w:rsidRDefault="009C0A27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>
        <w:rPr>
          <w:rFonts w:ascii="PMingLiU" w:hAnsi="PMingLiU" w:cs="PMingLiU" w:hint="eastAsia"/>
          <w:color w:val="555555"/>
          <w:sz w:val="24"/>
          <w:szCs w:val="24"/>
        </w:rPr>
        <w:t xml:space="preserve">     </w:t>
      </w:r>
      <w:r>
        <w:rPr>
          <w:rFonts w:ascii="PMingLiU" w:hAnsi="PMingLiU" w:cs="PMingLiU"/>
          <w:color w:val="555555"/>
          <w:sz w:val="24"/>
          <w:szCs w:val="24"/>
        </w:rPr>
        <w:t xml:space="preserve"> </w:t>
      </w:r>
      <w:r w:rsidR="007160DF" w:rsidRPr="009C0A27">
        <w:rPr>
          <w:rFonts w:ascii="PMingLiU" w:eastAsia="PMingLiU" w:hAnsi="PMingLiU" w:cs="PMingLiU" w:hint="eastAsia"/>
          <w:color w:val="555555"/>
          <w:sz w:val="28"/>
          <w:szCs w:val="28"/>
        </w:rPr>
        <w:t>洛杉矶比旧金山热得多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Lu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ò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sh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ā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j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ī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b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ǐ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ji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ù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j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ī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sh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ā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n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r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è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d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é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du</w:t>
      </w:r>
      <w:r w:rsidR="007160DF"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ō</w:t>
      </w:r>
      <w:proofErr w:type="spellEnd"/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).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br/>
      </w:r>
      <w:r>
        <w:rPr>
          <w:rFonts w:ascii="Muli" w:eastAsia="Times New Roman" w:hAnsi="Muli" w:cs="Times New Roman"/>
          <w:color w:val="555555"/>
          <w:sz w:val="24"/>
          <w:szCs w:val="24"/>
        </w:rPr>
        <w:t xml:space="preserve">         </w:t>
      </w:r>
      <w:r w:rsidR="007160DF" w:rsidRPr="006857CE">
        <w:rPr>
          <w:rFonts w:ascii="Muli" w:eastAsia="Times New Roman" w:hAnsi="Muli" w:cs="Times New Roman"/>
          <w:color w:val="555555"/>
          <w:sz w:val="24"/>
          <w:szCs w:val="24"/>
        </w:rPr>
        <w:t>Los Angeles is a lot hotter than San Francisco.</w:t>
      </w:r>
    </w:p>
    <w:p w:rsidR="007160DF" w:rsidRPr="006857CE" w:rsidRDefault="007160DF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When </w:t>
      </w:r>
      <w:proofErr w:type="gramStart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it’s</w:t>
      </w:r>
      <w:proofErr w:type="gramEnd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not used as a particle </w:t>
      </w:r>
      <w:r w:rsidRPr="006857CE">
        <w:rPr>
          <w:rFonts w:ascii="PMingLiU" w:eastAsia="PMingLiU" w:hAnsi="PMingLiU" w:cs="PMingLiU" w:hint="eastAsia"/>
          <w:color w:val="555555"/>
          <w:sz w:val="24"/>
          <w:szCs w:val="24"/>
        </w:rPr>
        <w:t>得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(de)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is also used on </w:t>
      </w:r>
      <w:proofErr w:type="spellStart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it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’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s</w:t>
      </w:r>
      <w:proofErr w:type="spellEnd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own as part of 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6857CE">
        <w:rPr>
          <w:rFonts w:ascii="PMingLiU" w:eastAsia="PMingLiU" w:hAnsi="PMingLiU" w:cs="PMingLiU" w:hint="eastAsia"/>
          <w:color w:val="555555"/>
          <w:sz w:val="24"/>
          <w:szCs w:val="24"/>
        </w:rPr>
        <w:t>得到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d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é</w:t>
      </w:r>
      <w:proofErr w:type="spellEnd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d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o</w:t>
      </w:r>
      <w:proofErr w:type="spellEnd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)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or 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to gain.</w:t>
      </w:r>
      <w:r w:rsidRPr="006857CE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Here, it takes on the second tone, "</w:t>
      </w:r>
      <w:proofErr w:type="spellStart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dé</w:t>
      </w:r>
      <w:proofErr w:type="spellEnd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." It </w:t>
      </w:r>
      <w:proofErr w:type="gramStart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can also be pronounced</w:t>
      </w:r>
      <w:proofErr w:type="gramEnd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 xml:space="preserve"> as “</w:t>
      </w:r>
      <w:proofErr w:type="spellStart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děi</w:t>
      </w:r>
      <w:proofErr w:type="spellEnd"/>
      <w:r w:rsidRPr="006857CE">
        <w:rPr>
          <w:rFonts w:ascii="Muli" w:eastAsia="Times New Roman" w:hAnsi="Muli" w:cs="Times New Roman"/>
          <w:color w:val="555555"/>
          <w:sz w:val="24"/>
          <w:szCs w:val="24"/>
        </w:rPr>
        <w:t>” with the third tone, where it then means “must.”</w:t>
      </w:r>
      <w:r w:rsidRPr="006857CE">
        <w:rPr>
          <w:rFonts w:ascii="Muli" w:eastAsia="Times New Roman" w:hAnsi="Muli" w:cs="Times New Roman"/>
          <w:color w:val="555555"/>
          <w:sz w:val="24"/>
          <w:szCs w:val="24"/>
        </w:rPr>
        <w:br/>
        <w:t>Here are some basic structure formulas for you:</w:t>
      </w:r>
    </w:p>
    <w:p w:rsidR="00A778C7" w:rsidRDefault="007160DF" w:rsidP="00A778C7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</w:pPr>
      <w:r w:rsidRPr="007160DF"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  <w:t xml:space="preserve">VERB MODIFIER </w:t>
      </w:r>
      <w:r w:rsidRPr="007160DF">
        <w:rPr>
          <w:rFonts w:ascii="PMingLiU" w:eastAsia="PMingLiU" w:hAnsi="PMingLiU" w:cs="PMingLiU"/>
          <w:b/>
          <w:bCs/>
          <w:caps/>
          <w:color w:val="E08212"/>
          <w:sz w:val="21"/>
          <w:szCs w:val="21"/>
        </w:rPr>
        <w:t>得</w:t>
      </w:r>
    </w:p>
    <w:p w:rsidR="007160DF" w:rsidRPr="00A778C7" w:rsidRDefault="007160DF" w:rsidP="00A778C7">
      <w:pPr>
        <w:shd w:val="clear" w:color="auto" w:fill="FFFFFF"/>
        <w:spacing w:before="100" w:beforeAutospacing="1" w:after="100" w:afterAutospacing="1" w:line="240" w:lineRule="auto"/>
        <w:ind w:firstLine="720"/>
        <w:outlineLvl w:val="5"/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</w:pPr>
      <w:r w:rsidRPr="00A778C7">
        <w:rPr>
          <w:rFonts w:ascii="Muli" w:eastAsia="Times New Roman" w:hAnsi="Muli" w:cs="Times New Roman"/>
          <w:color w:val="555555"/>
          <w:sz w:val="21"/>
          <w:szCs w:val="21"/>
        </w:rPr>
        <w:t xml:space="preserve">Verb + </w:t>
      </w:r>
      <w:r w:rsidRPr="00A778C7">
        <w:rPr>
          <w:rFonts w:ascii="PMingLiU" w:eastAsia="PMingLiU" w:hAnsi="PMingLiU" w:cs="PMingLiU" w:hint="eastAsia"/>
          <w:color w:val="555555"/>
          <w:sz w:val="21"/>
          <w:szCs w:val="21"/>
        </w:rPr>
        <w:t>得</w:t>
      </w:r>
      <w:r w:rsidRPr="00A778C7">
        <w:rPr>
          <w:rFonts w:ascii="Muli" w:eastAsia="Times New Roman" w:hAnsi="Muli" w:cs="Times New Roman"/>
          <w:color w:val="555555"/>
          <w:sz w:val="21"/>
          <w:szCs w:val="21"/>
        </w:rPr>
        <w:t xml:space="preserve"> + Adjective</w:t>
      </w:r>
      <w:r w:rsidR="007A1048" w:rsidRPr="00A778C7">
        <w:rPr>
          <w:rFonts w:ascii="Muli" w:eastAsia="Times New Roman" w:hAnsi="Muli" w:cs="Times New Roman"/>
          <w:color w:val="555555"/>
          <w:sz w:val="21"/>
          <w:szCs w:val="21"/>
        </w:rPr>
        <w:t xml:space="preserve">   </w:t>
      </w:r>
      <w:r w:rsidR="007A1048" w:rsidRPr="00A778C7">
        <w:rPr>
          <w:rFonts w:asciiTheme="minorEastAsia" w:hAnsiTheme="minorEastAsia" w:cs="Times New Roman" w:hint="eastAsia"/>
          <w:color w:val="FF0000"/>
          <w:sz w:val="28"/>
          <w:szCs w:val="28"/>
        </w:rPr>
        <w:t>长得漂亮， 听得明白</w:t>
      </w:r>
    </w:p>
    <w:p w:rsidR="007160DF" w:rsidRPr="007160DF" w:rsidRDefault="007160DF" w:rsidP="007160DF">
      <w:pPr>
        <w:shd w:val="clear" w:color="auto" w:fill="FFFFFF"/>
        <w:spacing w:before="100" w:beforeAutospacing="1" w:after="100" w:afterAutospacing="1" w:line="240" w:lineRule="atLeast"/>
        <w:outlineLvl w:val="5"/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</w:pPr>
      <w:r w:rsidRPr="007160DF"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  <w:t xml:space="preserve">COMPARATIVE </w:t>
      </w:r>
      <w:r w:rsidRPr="007160DF">
        <w:rPr>
          <w:rFonts w:ascii="PMingLiU" w:eastAsia="PMingLiU" w:hAnsi="PMingLiU" w:cs="PMingLiU"/>
          <w:b/>
          <w:bCs/>
          <w:caps/>
          <w:color w:val="E08212"/>
          <w:sz w:val="21"/>
          <w:szCs w:val="21"/>
        </w:rPr>
        <w:t>得</w:t>
      </w:r>
    </w:p>
    <w:p w:rsidR="007160DF" w:rsidRPr="007A1048" w:rsidRDefault="007160DF" w:rsidP="00A778C7">
      <w:pPr>
        <w:pStyle w:val="ListParagraph"/>
        <w:shd w:val="clear" w:color="auto" w:fill="FFFFFF"/>
        <w:spacing w:before="100" w:beforeAutospacing="1" w:after="100" w:afterAutospacing="1" w:line="240" w:lineRule="auto"/>
        <w:ind w:left="360" w:firstLine="360"/>
        <w:rPr>
          <w:rFonts w:ascii="Muli" w:eastAsia="Times New Roman" w:hAnsi="Muli" w:cs="Times New Roman"/>
          <w:color w:val="555555"/>
          <w:sz w:val="21"/>
          <w:szCs w:val="21"/>
        </w:rPr>
      </w:pPr>
      <w:r w:rsidRPr="007A1048">
        <w:rPr>
          <w:rFonts w:ascii="Muli" w:eastAsia="Times New Roman" w:hAnsi="Muli" w:cs="Times New Roman"/>
          <w:color w:val="555555"/>
          <w:sz w:val="21"/>
          <w:szCs w:val="21"/>
        </w:rPr>
        <w:t xml:space="preserve">Adjective + </w:t>
      </w:r>
      <w:r w:rsidRPr="007A1048">
        <w:rPr>
          <w:rFonts w:ascii="PMingLiU" w:eastAsia="PMingLiU" w:hAnsi="PMingLiU" w:cs="PMingLiU" w:hint="eastAsia"/>
          <w:color w:val="555555"/>
          <w:sz w:val="21"/>
          <w:szCs w:val="21"/>
        </w:rPr>
        <w:t>得</w:t>
      </w:r>
      <w:r w:rsidRPr="007A1048">
        <w:rPr>
          <w:rFonts w:ascii="Muli" w:eastAsia="Times New Roman" w:hAnsi="Muli" w:cs="Times New Roman"/>
          <w:color w:val="555555"/>
          <w:sz w:val="21"/>
          <w:szCs w:val="21"/>
        </w:rPr>
        <w:t xml:space="preserve"> + Comparison word (</w:t>
      </w:r>
      <w:proofErr w:type="spellStart"/>
      <w:r w:rsidRPr="007A1048">
        <w:rPr>
          <w:rFonts w:ascii="Muli" w:eastAsia="Times New Roman" w:hAnsi="Muli" w:cs="Times New Roman"/>
          <w:color w:val="555555"/>
          <w:sz w:val="21"/>
          <w:szCs w:val="21"/>
        </w:rPr>
        <w:t>ie</w:t>
      </w:r>
      <w:proofErr w:type="spellEnd"/>
      <w:r w:rsidRPr="007A1048">
        <w:rPr>
          <w:rFonts w:ascii="Muli" w:eastAsia="Times New Roman" w:hAnsi="Muli" w:cs="Times New Roman"/>
          <w:color w:val="555555"/>
          <w:sz w:val="21"/>
          <w:szCs w:val="21"/>
        </w:rPr>
        <w:t xml:space="preserve"> more, less)</w:t>
      </w:r>
      <w:r w:rsidR="007A1048">
        <w:rPr>
          <w:rFonts w:ascii="Muli" w:eastAsia="Times New Roman" w:hAnsi="Muli" w:cs="Times New Roman"/>
          <w:color w:val="555555"/>
          <w:sz w:val="21"/>
          <w:szCs w:val="21"/>
        </w:rPr>
        <w:t xml:space="preserve"> </w:t>
      </w:r>
      <w:r w:rsidR="007A1048" w:rsidRPr="007A1048">
        <w:rPr>
          <w:rFonts w:asciiTheme="minorEastAsia" w:hAnsiTheme="minorEastAsia" w:cs="Times New Roman" w:hint="eastAsia"/>
          <w:color w:val="FF0000"/>
          <w:sz w:val="28"/>
          <w:szCs w:val="28"/>
        </w:rPr>
        <w:t>漂亮得很 /</w:t>
      </w:r>
      <w:r w:rsidR="007A1048" w:rsidRPr="007A1048">
        <w:rPr>
          <w:rFonts w:asciiTheme="minorEastAsia" w:hAnsiTheme="minorEastAsia" w:cs="Times New Roman"/>
          <w:color w:val="FF0000"/>
          <w:sz w:val="28"/>
          <w:szCs w:val="28"/>
        </w:rPr>
        <w:t xml:space="preserve"> </w:t>
      </w:r>
      <w:r w:rsidR="007A1048" w:rsidRPr="007A1048">
        <w:rPr>
          <w:rFonts w:asciiTheme="minorEastAsia" w:hAnsiTheme="minorEastAsia" w:cs="Times New Roman" w:hint="eastAsia"/>
          <w:color w:val="FF0000"/>
          <w:sz w:val="28"/>
          <w:szCs w:val="28"/>
        </w:rPr>
        <w:t>这一学期的课轻松得多</w:t>
      </w:r>
    </w:p>
    <w:p w:rsidR="007160DF" w:rsidRPr="007160DF" w:rsidRDefault="007160DF" w:rsidP="007160DF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</w:pPr>
      <w:r w:rsidRPr="007160DF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 xml:space="preserve">3. </w:t>
      </w:r>
      <w:proofErr w:type="gramStart"/>
      <w:r w:rsidRPr="007160DF">
        <w:rPr>
          <w:rFonts w:ascii="PMingLiU" w:eastAsia="PMingLiU" w:hAnsi="PMingLiU" w:cs="PMingLiU" w:hint="eastAsia"/>
          <w:b/>
          <w:bCs/>
          <w:caps/>
          <w:color w:val="E08212"/>
          <w:sz w:val="29"/>
          <w:szCs w:val="29"/>
        </w:rPr>
        <w:t>地</w:t>
      </w:r>
      <w:r w:rsidR="00A778C7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 xml:space="preserve">  </w:t>
      </w:r>
      <w:r w:rsidRPr="007160DF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>THE</w:t>
      </w:r>
      <w:proofErr w:type="gramEnd"/>
      <w:r w:rsidRPr="007160DF">
        <w:rPr>
          <w:rFonts w:ascii="Muli" w:eastAsia="Times New Roman" w:hAnsi="Muli" w:cs="Times New Roman"/>
          <w:b/>
          <w:bCs/>
          <w:caps/>
          <w:color w:val="E08212"/>
          <w:sz w:val="29"/>
          <w:szCs w:val="29"/>
        </w:rPr>
        <w:t xml:space="preserve"> ADJECTIVE MODIFIER</w:t>
      </w:r>
    </w:p>
    <w:p w:rsidR="007160DF" w:rsidRPr="007A1048" w:rsidRDefault="007160DF" w:rsidP="007A10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This “de” particle </w:t>
      </w:r>
      <w:proofErr w:type="gram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is usually placed</w:t>
      </w:r>
      <w:proofErr w:type="gram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after adjectives in order to transform them into adverbs. It is most like the suffix “–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ly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” in English. </w:t>
      </w:r>
      <w:proofErr w:type="gram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It’s</w:t>
      </w:r>
      <w:proofErr w:type="gram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fairly straightforward. An example is:</w:t>
      </w:r>
    </w:p>
    <w:p w:rsidR="007160DF" w:rsidRDefault="007160DF" w:rsidP="007A10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7A1048">
        <w:rPr>
          <w:rFonts w:ascii="PMingLiU" w:eastAsia="PMingLiU" w:hAnsi="PMingLiU" w:cs="PMingLiU" w:hint="eastAsia"/>
          <w:color w:val="555555"/>
          <w:sz w:val="28"/>
          <w:szCs w:val="28"/>
        </w:rPr>
        <w:t>他快快地跑过来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T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ā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ku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i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ku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i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d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ì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p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ǎ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o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gu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ò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l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á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i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).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br/>
        <w:t>He </w:t>
      </w:r>
      <w:r w:rsidRPr="007A1048">
        <w:rPr>
          <w:rFonts w:ascii="Muli" w:eastAsia="Times New Roman" w:hAnsi="Muli" w:cs="Times New Roman"/>
          <w:b/>
          <w:bCs/>
          <w:color w:val="555555"/>
          <w:sz w:val="24"/>
          <w:szCs w:val="24"/>
        </w:rPr>
        <w:t>quickly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 ran over.</w:t>
      </w:r>
    </w:p>
    <w:p w:rsidR="007A1048" w:rsidRPr="007A1048" w:rsidRDefault="007A1048" w:rsidP="007A1048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Muli" w:eastAsia="Times New Roman" w:hAnsi="Muli" w:cs="Times New Roman"/>
          <w:color w:val="555555"/>
          <w:sz w:val="24"/>
          <w:szCs w:val="24"/>
        </w:rPr>
      </w:pPr>
    </w:p>
    <w:p w:rsidR="007A1048" w:rsidRDefault="007160DF" w:rsidP="007A10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Additional Tip: When adjectives </w:t>
      </w:r>
      <w:proofErr w:type="gram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are transformed</w:t>
      </w:r>
      <w:proofErr w:type="gram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into adverbs with “de” in Chinese, they are often repeated twice. </w:t>
      </w:r>
      <w:r w:rsidRPr="007A1048">
        <w:rPr>
          <w:rFonts w:ascii="PMingLiU" w:eastAsia="PMingLiU" w:hAnsi="PMingLiU" w:cs="PMingLiU" w:hint="eastAsia"/>
          <w:color w:val="555555"/>
          <w:sz w:val="24"/>
          <w:szCs w:val="24"/>
        </w:rPr>
        <w:t>快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Ku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i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)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is 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quick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, but when it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’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s attached to </w:t>
      </w:r>
      <w:r w:rsidRPr="007A1048">
        <w:rPr>
          <w:rFonts w:ascii="PMingLiU" w:eastAsia="PMingLiU" w:hAnsi="PMingLiU" w:cs="PMingLiU" w:hint="eastAsia"/>
          <w:color w:val="555555"/>
          <w:sz w:val="24"/>
          <w:szCs w:val="24"/>
        </w:rPr>
        <w:t>地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it becomes 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7A1048">
        <w:rPr>
          <w:rFonts w:ascii="PMingLiU" w:eastAsia="PMingLiU" w:hAnsi="PMingLiU" w:cs="PMingLiU" w:hint="eastAsia"/>
          <w:color w:val="555555"/>
          <w:sz w:val="24"/>
          <w:szCs w:val="24"/>
        </w:rPr>
        <w:t>快快地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Ku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i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ku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à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i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d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ì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)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or literally, 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Quick quick-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ly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.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Many adjectives do this in Chinese for emphasis purposes.</w:t>
      </w:r>
    </w:p>
    <w:p w:rsidR="007A1048" w:rsidRPr="007A1048" w:rsidRDefault="007A1048" w:rsidP="007A1048">
      <w:pPr>
        <w:pStyle w:val="ListParagraph"/>
        <w:rPr>
          <w:rFonts w:ascii="Muli" w:eastAsia="Times New Roman" w:hAnsi="Muli" w:cs="Times New Roman"/>
          <w:color w:val="555555"/>
          <w:sz w:val="24"/>
          <w:szCs w:val="24"/>
        </w:rPr>
      </w:pPr>
    </w:p>
    <w:p w:rsidR="007A1048" w:rsidRPr="007A1048" w:rsidRDefault="007A1048" w:rsidP="007A1048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Muli" w:eastAsia="Times New Roman" w:hAnsi="Muli" w:cs="Times New Roman"/>
          <w:color w:val="555555"/>
          <w:sz w:val="24"/>
          <w:szCs w:val="24"/>
        </w:rPr>
      </w:pPr>
    </w:p>
    <w:p w:rsidR="007160DF" w:rsidRPr="007A1048" w:rsidRDefault="007160DF" w:rsidP="007A10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When </w:t>
      </w:r>
      <w:r w:rsidRPr="007A1048">
        <w:rPr>
          <w:rFonts w:ascii="PMingLiU" w:eastAsia="PMingLiU" w:hAnsi="PMingLiU" w:cs="PMingLiU" w:hint="eastAsia"/>
          <w:color w:val="555555"/>
          <w:sz w:val="24"/>
          <w:szCs w:val="24"/>
        </w:rPr>
        <w:t>地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(de)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  <w:proofErr w:type="gram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is not used</w:t>
      </w:r>
      <w:proofErr w:type="gram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as a particle, it is read 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d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ì</w:t>
      </w:r>
      <w:proofErr w:type="spellEnd"/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and used to mean 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ground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or 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earth.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For example, </w:t>
      </w:r>
      <w:r w:rsidRPr="007A1048">
        <w:rPr>
          <w:rFonts w:ascii="PMingLiU" w:eastAsia="PMingLiU" w:hAnsi="PMingLiU" w:cs="PMingLiU" w:hint="eastAsia"/>
          <w:color w:val="555555"/>
          <w:sz w:val="24"/>
          <w:szCs w:val="24"/>
        </w:rPr>
        <w:t>土地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(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t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ǔ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 </w:t>
      </w:r>
      <w:proofErr w:type="spellStart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d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ì</w:t>
      </w:r>
      <w:proofErr w:type="spellEnd"/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 xml:space="preserve">) is 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“</w:t>
      </w: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dirt.</w:t>
      </w:r>
      <w:r w:rsidRPr="007A1048">
        <w:rPr>
          <w:rFonts w:ascii="Times New Roman" w:eastAsia="Times New Roman" w:hAnsi="Times New Roman" w:cs="Times New Roman"/>
          <w:color w:val="555555"/>
          <w:sz w:val="24"/>
          <w:szCs w:val="24"/>
        </w:rPr>
        <w:t>”</w:t>
      </w:r>
    </w:p>
    <w:p w:rsidR="007160DF" w:rsidRPr="007A1048" w:rsidRDefault="007160DF" w:rsidP="007A104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7A1048">
        <w:rPr>
          <w:rFonts w:ascii="Muli" w:eastAsia="Times New Roman" w:hAnsi="Muli" w:cs="Times New Roman"/>
          <w:color w:val="555555"/>
          <w:sz w:val="24"/>
          <w:szCs w:val="24"/>
        </w:rPr>
        <w:t>Here’s a quick formula:</w:t>
      </w:r>
    </w:p>
    <w:p w:rsidR="007160DF" w:rsidRPr="007160DF" w:rsidRDefault="007160DF" w:rsidP="007160DF">
      <w:pPr>
        <w:shd w:val="clear" w:color="auto" w:fill="FFFFFF"/>
        <w:spacing w:before="100" w:beforeAutospacing="1" w:after="100" w:afterAutospacing="1" w:line="240" w:lineRule="atLeast"/>
        <w:outlineLvl w:val="5"/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</w:pPr>
      <w:r w:rsidRPr="007160DF">
        <w:rPr>
          <w:rFonts w:ascii="Muli" w:eastAsia="Times New Roman" w:hAnsi="Muli" w:cs="Times New Roman"/>
          <w:b/>
          <w:bCs/>
          <w:caps/>
          <w:color w:val="E08212"/>
          <w:sz w:val="21"/>
          <w:szCs w:val="21"/>
        </w:rPr>
        <w:lastRenderedPageBreak/>
        <w:t xml:space="preserve">ADVERBIAL </w:t>
      </w:r>
      <w:r w:rsidRPr="007160DF">
        <w:rPr>
          <w:rFonts w:ascii="PMingLiU" w:eastAsia="PMingLiU" w:hAnsi="PMingLiU" w:cs="PMingLiU"/>
          <w:b/>
          <w:bCs/>
          <w:caps/>
          <w:color w:val="E08212"/>
          <w:sz w:val="21"/>
          <w:szCs w:val="21"/>
        </w:rPr>
        <w:t>地</w:t>
      </w:r>
    </w:p>
    <w:p w:rsidR="007160DF" w:rsidRPr="007160DF" w:rsidRDefault="007160DF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1"/>
          <w:szCs w:val="21"/>
        </w:rPr>
      </w:pPr>
      <w:r w:rsidRPr="00AF1795">
        <w:rPr>
          <w:rFonts w:ascii="Muli" w:eastAsia="Times New Roman" w:hAnsi="Muli" w:cs="Times New Roman"/>
          <w:color w:val="555555"/>
          <w:sz w:val="24"/>
          <w:szCs w:val="24"/>
        </w:rPr>
        <w:t xml:space="preserve">Adjective + </w:t>
      </w:r>
      <w:r w:rsidRPr="00AF1795">
        <w:rPr>
          <w:rFonts w:ascii="PMingLiU" w:eastAsia="PMingLiU" w:hAnsi="PMingLiU" w:cs="PMingLiU" w:hint="eastAsia"/>
          <w:color w:val="555555"/>
          <w:sz w:val="24"/>
          <w:szCs w:val="24"/>
        </w:rPr>
        <w:t>地</w:t>
      </w:r>
      <w:r w:rsidRPr="00AF1795">
        <w:rPr>
          <w:rFonts w:ascii="Muli" w:eastAsia="Times New Roman" w:hAnsi="Muli" w:cs="Times New Roman"/>
          <w:color w:val="555555"/>
          <w:sz w:val="24"/>
          <w:szCs w:val="24"/>
        </w:rPr>
        <w:t xml:space="preserve"> + Verb</w:t>
      </w:r>
      <w:r w:rsidR="00AF1795">
        <w:rPr>
          <w:rFonts w:ascii="Muli" w:eastAsia="Times New Roman" w:hAnsi="Muli" w:cs="Times New Roman"/>
          <w:color w:val="555555"/>
          <w:sz w:val="21"/>
          <w:szCs w:val="21"/>
        </w:rPr>
        <w:t xml:space="preserve">      </w:t>
      </w:r>
      <w:r w:rsidR="00AF1795" w:rsidRPr="00AF1795">
        <w:rPr>
          <w:rFonts w:asciiTheme="minorEastAsia" w:hAnsiTheme="minorEastAsia" w:cs="Times New Roman" w:hint="eastAsia"/>
          <w:color w:val="555555"/>
          <w:sz w:val="28"/>
          <w:szCs w:val="28"/>
        </w:rPr>
        <w:t>高兴地唱，难过地哭</w:t>
      </w:r>
    </w:p>
    <w:p w:rsidR="007160DF" w:rsidRPr="00AF1795" w:rsidRDefault="007160DF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4"/>
          <w:szCs w:val="24"/>
        </w:rPr>
      </w:pPr>
      <w:r w:rsidRPr="00AF1795">
        <w:rPr>
          <w:rFonts w:ascii="Muli" w:eastAsia="Times New Roman" w:hAnsi="Muli" w:cs="Times New Roman"/>
          <w:color w:val="555555"/>
          <w:sz w:val="24"/>
          <w:szCs w:val="24"/>
        </w:rPr>
        <w:t>We hope those particles were helpful! Let us know if you have any other questions!</w:t>
      </w:r>
    </w:p>
    <w:p w:rsidR="007160DF" w:rsidRPr="007160DF" w:rsidRDefault="007160DF" w:rsidP="007160DF">
      <w:pPr>
        <w:shd w:val="clear" w:color="auto" w:fill="FFFFFF"/>
        <w:spacing w:before="100" w:beforeAutospacing="1" w:after="100" w:afterAutospacing="1" w:line="240" w:lineRule="auto"/>
        <w:rPr>
          <w:rFonts w:ascii="Muli" w:eastAsia="Times New Roman" w:hAnsi="Muli" w:cs="Times New Roman"/>
          <w:color w:val="555555"/>
          <w:sz w:val="21"/>
          <w:szCs w:val="21"/>
        </w:rPr>
      </w:pPr>
      <w:r w:rsidRPr="007160DF">
        <w:rPr>
          <w:rFonts w:ascii="Muli" w:eastAsia="Times New Roman" w:hAnsi="Muli" w:cs="Times New Roman"/>
          <w:color w:val="555555"/>
          <w:sz w:val="21"/>
          <w:szCs w:val="21"/>
        </w:rPr>
        <w:t> </w:t>
      </w:r>
      <w:r w:rsidR="00A778C7">
        <w:rPr>
          <w:rFonts w:asciiTheme="minorEastAsia" w:hAnsiTheme="minorEastAsia" w:cs="Times New Roman" w:hint="eastAsia"/>
          <w:color w:val="555555"/>
          <w:sz w:val="21"/>
          <w:szCs w:val="21"/>
        </w:rPr>
        <w:t>=======================================================================================</w:t>
      </w:r>
    </w:p>
    <w:p w:rsidR="00C23068" w:rsidRDefault="007160DF" w:rsidP="00A778C7">
      <w:pPr>
        <w:shd w:val="clear" w:color="auto" w:fill="FFFFFF"/>
        <w:spacing w:before="100" w:beforeAutospacing="1" w:after="100" w:afterAutospacing="1" w:line="240" w:lineRule="auto"/>
        <w:rPr>
          <w:sz w:val="32"/>
          <w:szCs w:val="32"/>
        </w:rPr>
      </w:pPr>
      <w:r w:rsidRPr="007160DF">
        <w:rPr>
          <w:rFonts w:ascii="Muli" w:eastAsia="Times New Roman" w:hAnsi="Muli" w:cs="Times New Roman"/>
          <w:color w:val="555555"/>
          <w:sz w:val="21"/>
          <w:szCs w:val="21"/>
        </w:rPr>
        <w:t> </w:t>
      </w:r>
      <w:r w:rsidR="00C23068" w:rsidRPr="00974AEB">
        <w:rPr>
          <w:sz w:val="32"/>
          <w:szCs w:val="32"/>
        </w:rPr>
        <w:t xml:space="preserve">Please select the proper particle </w:t>
      </w:r>
      <w:r w:rsidR="00C23068" w:rsidRPr="00974AEB">
        <w:rPr>
          <w:rFonts w:hint="eastAsia"/>
          <w:sz w:val="32"/>
          <w:szCs w:val="32"/>
        </w:rPr>
        <w:t>的、得、地</w:t>
      </w:r>
      <w:r w:rsidR="00974AEB">
        <w:rPr>
          <w:rFonts w:hint="eastAsia"/>
          <w:sz w:val="32"/>
          <w:szCs w:val="32"/>
        </w:rPr>
        <w:t xml:space="preserve"> for</w:t>
      </w:r>
      <w:r w:rsidR="00974AEB">
        <w:rPr>
          <w:sz w:val="32"/>
          <w:szCs w:val="32"/>
        </w:rPr>
        <w:t xml:space="preserve"> </w:t>
      </w:r>
      <w:r w:rsidR="00974AEB">
        <w:rPr>
          <w:rFonts w:hint="eastAsia"/>
          <w:sz w:val="32"/>
          <w:szCs w:val="32"/>
        </w:rPr>
        <w:t>each</w:t>
      </w:r>
      <w:r w:rsidR="00974AEB">
        <w:rPr>
          <w:sz w:val="32"/>
          <w:szCs w:val="32"/>
        </w:rPr>
        <w:t xml:space="preserve"> </w:t>
      </w:r>
      <w:r w:rsidR="00974AEB">
        <w:rPr>
          <w:rFonts w:hint="eastAsia"/>
          <w:sz w:val="32"/>
          <w:szCs w:val="32"/>
        </w:rPr>
        <w:t>sentence</w:t>
      </w:r>
      <w:r w:rsidR="00974AEB">
        <w:rPr>
          <w:rFonts w:hint="eastAsia"/>
          <w:sz w:val="32"/>
          <w:szCs w:val="32"/>
        </w:rPr>
        <w:t>，</w:t>
      </w:r>
      <w:proofErr w:type="gramStart"/>
      <w:r w:rsidR="00974AEB">
        <w:rPr>
          <w:rFonts w:hint="eastAsia"/>
          <w:sz w:val="32"/>
          <w:szCs w:val="32"/>
        </w:rPr>
        <w:t>and</w:t>
      </w:r>
      <w:r w:rsidR="00C23068" w:rsidRPr="00974AEB">
        <w:rPr>
          <w:rFonts w:hint="eastAsia"/>
          <w:sz w:val="32"/>
          <w:szCs w:val="32"/>
        </w:rPr>
        <w:t xml:space="preserve"> </w:t>
      </w:r>
      <w:r w:rsidR="00C23068" w:rsidRPr="00974AEB">
        <w:rPr>
          <w:sz w:val="32"/>
          <w:szCs w:val="32"/>
        </w:rPr>
        <w:t xml:space="preserve"> fill</w:t>
      </w:r>
      <w:proofErr w:type="gramEnd"/>
      <w:r w:rsidR="00C23068" w:rsidRPr="00974AEB">
        <w:rPr>
          <w:sz w:val="32"/>
          <w:szCs w:val="32"/>
        </w:rPr>
        <w:t xml:space="preserve"> out the blank</w:t>
      </w:r>
      <w:r w:rsidR="00974AEB">
        <w:rPr>
          <w:rFonts w:hint="eastAsia"/>
          <w:sz w:val="32"/>
          <w:szCs w:val="32"/>
        </w:rPr>
        <w:t>s</w:t>
      </w:r>
      <w:r w:rsidR="00C23068" w:rsidRPr="00974AEB">
        <w:rPr>
          <w:sz w:val="32"/>
          <w:szCs w:val="32"/>
        </w:rPr>
        <w:t>:</w:t>
      </w:r>
    </w:p>
    <w:p w:rsidR="00C23068" w:rsidRDefault="00C23068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干净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教室，都是同学们打扫</w:t>
      </w:r>
      <w:r>
        <w:rPr>
          <w:rFonts w:hint="eastAsia"/>
          <w:sz w:val="28"/>
          <w:szCs w:val="28"/>
        </w:rPr>
        <w:t>_______.</w:t>
      </w:r>
    </w:p>
    <w:p w:rsidR="00C23068" w:rsidRPr="00974AEB" w:rsidRDefault="00C23068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974AEB">
        <w:rPr>
          <w:rFonts w:hint="eastAsia"/>
          <w:sz w:val="28"/>
          <w:szCs w:val="28"/>
        </w:rPr>
        <w:t>这是我买</w:t>
      </w:r>
      <w:r w:rsidRPr="00974AEB">
        <w:rPr>
          <w:rFonts w:hint="eastAsia"/>
          <w:sz w:val="28"/>
          <w:szCs w:val="28"/>
        </w:rPr>
        <w:t>_______</w:t>
      </w:r>
      <w:r w:rsidRPr="00974AEB">
        <w:rPr>
          <w:rFonts w:hint="eastAsia"/>
          <w:sz w:val="28"/>
          <w:szCs w:val="28"/>
        </w:rPr>
        <w:t>书</w:t>
      </w:r>
      <w:r w:rsidRPr="00974AEB">
        <w:rPr>
          <w:rFonts w:hint="eastAsia"/>
          <w:sz w:val="28"/>
          <w:szCs w:val="28"/>
        </w:rPr>
        <w:t xml:space="preserve">, </w:t>
      </w:r>
      <w:r w:rsidRPr="00974AEB">
        <w:rPr>
          <w:rFonts w:hint="eastAsia"/>
          <w:sz w:val="28"/>
          <w:szCs w:val="28"/>
        </w:rPr>
        <w:t>这些书都贵</w:t>
      </w:r>
      <w:r w:rsidRPr="00974AEB">
        <w:rPr>
          <w:rFonts w:hint="eastAsia"/>
          <w:sz w:val="28"/>
          <w:szCs w:val="28"/>
        </w:rPr>
        <w:t>______</w:t>
      </w:r>
      <w:r w:rsidRPr="00974AEB">
        <w:rPr>
          <w:rFonts w:hint="eastAsia"/>
          <w:sz w:val="28"/>
          <w:szCs w:val="28"/>
        </w:rPr>
        <w:t>不得了。</w:t>
      </w:r>
    </w:p>
    <w:p w:rsidR="00C23068" w:rsidRPr="00974AEB" w:rsidRDefault="00C23068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974AEB">
        <w:rPr>
          <w:rFonts w:hint="eastAsia"/>
          <w:sz w:val="28"/>
          <w:szCs w:val="28"/>
        </w:rPr>
        <w:t>那是哥哥喜欢听</w:t>
      </w:r>
      <w:r w:rsidRPr="00974AEB">
        <w:rPr>
          <w:rFonts w:hint="eastAsia"/>
          <w:sz w:val="28"/>
          <w:szCs w:val="28"/>
        </w:rPr>
        <w:t>_______</w:t>
      </w:r>
      <w:r w:rsidRPr="00974AEB">
        <w:rPr>
          <w:rFonts w:hint="eastAsia"/>
          <w:sz w:val="28"/>
          <w:szCs w:val="28"/>
        </w:rPr>
        <w:t>音乐</w:t>
      </w:r>
      <w:r w:rsidRPr="00974AEB">
        <w:rPr>
          <w:rFonts w:hint="eastAsia"/>
          <w:sz w:val="28"/>
          <w:szCs w:val="28"/>
        </w:rPr>
        <w:t xml:space="preserve">, </w:t>
      </w:r>
      <w:r w:rsidR="00974AEB">
        <w:rPr>
          <w:rFonts w:hint="eastAsia"/>
          <w:sz w:val="28"/>
          <w:szCs w:val="28"/>
        </w:rPr>
        <w:t>他总是去买新</w:t>
      </w:r>
      <w:r w:rsidR="00974AEB">
        <w:rPr>
          <w:rFonts w:hint="eastAsia"/>
          <w:sz w:val="28"/>
          <w:szCs w:val="28"/>
        </w:rPr>
        <w:t>_____CD</w:t>
      </w:r>
      <w:r w:rsidR="00974AEB">
        <w:rPr>
          <w:rFonts w:hint="eastAsia"/>
          <w:sz w:val="28"/>
          <w:szCs w:val="28"/>
        </w:rPr>
        <w:t>回来听。</w:t>
      </w:r>
    </w:p>
    <w:p w:rsidR="00C23068" w:rsidRPr="00974AEB" w:rsidRDefault="00C23068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974AEB">
        <w:rPr>
          <w:rFonts w:hint="eastAsia"/>
          <w:sz w:val="28"/>
          <w:szCs w:val="28"/>
        </w:rPr>
        <w:t>我们</w:t>
      </w:r>
      <w:r w:rsidRPr="00974AEB">
        <w:rPr>
          <w:rFonts w:hint="eastAsia"/>
          <w:sz w:val="28"/>
          <w:szCs w:val="28"/>
        </w:rPr>
        <w:t>________</w:t>
      </w:r>
      <w:r w:rsidRPr="00974AEB">
        <w:rPr>
          <w:rFonts w:hint="eastAsia"/>
          <w:sz w:val="28"/>
          <w:szCs w:val="28"/>
        </w:rPr>
        <w:t>课本都是刚买来</w:t>
      </w:r>
      <w:r w:rsidRPr="00974AEB">
        <w:rPr>
          <w:rFonts w:hint="eastAsia"/>
          <w:sz w:val="28"/>
          <w:szCs w:val="28"/>
        </w:rPr>
        <w:t>_______</w:t>
      </w:r>
      <w:r w:rsidRPr="00974AEB">
        <w:rPr>
          <w:rFonts w:hint="eastAsia"/>
          <w:sz w:val="28"/>
          <w:szCs w:val="28"/>
        </w:rPr>
        <w:t>，</w:t>
      </w:r>
    </w:p>
    <w:p w:rsidR="00C23068" w:rsidRPr="00974AEB" w:rsidRDefault="00C23068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974AEB">
        <w:rPr>
          <w:rFonts w:hint="eastAsia"/>
          <w:sz w:val="28"/>
          <w:szCs w:val="28"/>
        </w:rPr>
        <w:t>她有一双大大</w:t>
      </w:r>
      <w:r w:rsidRPr="00974AEB">
        <w:rPr>
          <w:rFonts w:hint="eastAsia"/>
          <w:sz w:val="28"/>
          <w:szCs w:val="28"/>
        </w:rPr>
        <w:t>_______</w:t>
      </w:r>
      <w:r w:rsidRPr="00974AEB">
        <w:rPr>
          <w:rFonts w:hint="eastAsia"/>
          <w:sz w:val="28"/>
          <w:szCs w:val="28"/>
        </w:rPr>
        <w:t>眼睛</w:t>
      </w:r>
      <w:r w:rsidR="00A04FF3" w:rsidRPr="00974AEB">
        <w:rPr>
          <w:rFonts w:hint="eastAsia"/>
          <w:sz w:val="28"/>
          <w:szCs w:val="28"/>
        </w:rPr>
        <w:t>。</w:t>
      </w:r>
    </w:p>
    <w:p w:rsidR="00A04FF3" w:rsidRPr="00974AEB" w:rsidRDefault="00A04FF3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974AEB">
        <w:rPr>
          <w:rFonts w:hint="eastAsia"/>
          <w:sz w:val="28"/>
          <w:szCs w:val="28"/>
        </w:rPr>
        <w:t>雨哗哗</w:t>
      </w:r>
      <w:r w:rsidRPr="00974AEB">
        <w:rPr>
          <w:rFonts w:hint="eastAsia"/>
          <w:sz w:val="28"/>
          <w:szCs w:val="28"/>
        </w:rPr>
        <w:t>_______</w:t>
      </w:r>
      <w:r w:rsidRPr="00974AEB">
        <w:rPr>
          <w:rFonts w:hint="eastAsia"/>
          <w:sz w:val="28"/>
          <w:szCs w:val="28"/>
        </w:rPr>
        <w:t>下起来，我们都跑</w:t>
      </w:r>
      <w:r w:rsidRPr="00974AEB">
        <w:rPr>
          <w:rFonts w:hint="eastAsia"/>
          <w:sz w:val="28"/>
          <w:szCs w:val="28"/>
        </w:rPr>
        <w:t>______</w:t>
      </w:r>
      <w:r w:rsidRPr="00974AEB">
        <w:rPr>
          <w:rFonts w:hint="eastAsia"/>
          <w:sz w:val="28"/>
          <w:szCs w:val="28"/>
        </w:rPr>
        <w:t>很快，因为没有伞。</w:t>
      </w:r>
    </w:p>
    <w:p w:rsidR="00A04FF3" w:rsidRPr="00974AEB" w:rsidRDefault="00A04FF3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974AEB">
        <w:rPr>
          <w:rFonts w:hint="eastAsia"/>
          <w:sz w:val="28"/>
          <w:szCs w:val="28"/>
        </w:rPr>
        <w:t>你说话，要慢慢</w:t>
      </w:r>
      <w:r w:rsidRPr="00974AEB">
        <w:rPr>
          <w:rFonts w:hint="eastAsia"/>
          <w:sz w:val="28"/>
          <w:szCs w:val="28"/>
        </w:rPr>
        <w:t>_______</w:t>
      </w:r>
      <w:r w:rsidRPr="00974AEB">
        <w:rPr>
          <w:rFonts w:hint="eastAsia"/>
          <w:sz w:val="28"/>
          <w:szCs w:val="28"/>
        </w:rPr>
        <w:t>说，我们才能听</w:t>
      </w:r>
      <w:r w:rsidRPr="00974AEB">
        <w:rPr>
          <w:rFonts w:hint="eastAsia"/>
          <w:sz w:val="28"/>
          <w:szCs w:val="28"/>
        </w:rPr>
        <w:t>_______</w:t>
      </w:r>
      <w:r w:rsidRPr="00974AEB">
        <w:rPr>
          <w:rFonts w:hint="eastAsia"/>
          <w:sz w:val="28"/>
          <w:szCs w:val="28"/>
        </w:rPr>
        <w:t>懂。</w:t>
      </w:r>
    </w:p>
    <w:p w:rsidR="00A04FF3" w:rsidRPr="00974AEB" w:rsidRDefault="00A04FF3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974AEB">
        <w:rPr>
          <w:rFonts w:hint="eastAsia"/>
          <w:sz w:val="28"/>
          <w:szCs w:val="28"/>
        </w:rPr>
        <w:t>今晚我想舒舒服服</w:t>
      </w:r>
      <w:r w:rsidRPr="00974AEB">
        <w:rPr>
          <w:rFonts w:hint="eastAsia"/>
          <w:sz w:val="28"/>
          <w:szCs w:val="28"/>
        </w:rPr>
        <w:t>_______</w:t>
      </w:r>
      <w:r w:rsidRPr="00974AEB">
        <w:rPr>
          <w:rFonts w:hint="eastAsia"/>
          <w:sz w:val="28"/>
          <w:szCs w:val="28"/>
        </w:rPr>
        <w:t>睡一觉，因为我上</w:t>
      </w:r>
      <w:r w:rsidR="00974AEB">
        <w:rPr>
          <w:rFonts w:hint="eastAsia"/>
          <w:sz w:val="28"/>
          <w:szCs w:val="28"/>
        </w:rPr>
        <w:t>了</w:t>
      </w:r>
      <w:r w:rsidRPr="00974AEB">
        <w:rPr>
          <w:rFonts w:hint="eastAsia"/>
          <w:sz w:val="28"/>
          <w:szCs w:val="28"/>
        </w:rPr>
        <w:t>体育课，累</w:t>
      </w:r>
      <w:r w:rsidRPr="00974AEB">
        <w:rPr>
          <w:rFonts w:hint="eastAsia"/>
          <w:sz w:val="28"/>
          <w:szCs w:val="28"/>
        </w:rPr>
        <w:t>_____</w:t>
      </w:r>
      <w:r w:rsidRPr="00974AEB">
        <w:rPr>
          <w:rFonts w:hint="eastAsia"/>
          <w:sz w:val="28"/>
          <w:szCs w:val="28"/>
        </w:rPr>
        <w:t>要命！</w:t>
      </w:r>
    </w:p>
    <w:p w:rsidR="00A04FF3" w:rsidRPr="00974AEB" w:rsidRDefault="00A04FF3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974AEB">
        <w:rPr>
          <w:rFonts w:hint="eastAsia"/>
          <w:sz w:val="28"/>
          <w:szCs w:val="28"/>
        </w:rPr>
        <w:t>弟弟写中文写</w:t>
      </w:r>
      <w:r w:rsidRPr="00974AEB">
        <w:rPr>
          <w:rFonts w:hint="eastAsia"/>
          <w:sz w:val="28"/>
          <w:szCs w:val="28"/>
        </w:rPr>
        <w:t>______</w:t>
      </w:r>
      <w:r w:rsidRPr="00974AEB">
        <w:rPr>
          <w:rFonts w:hint="eastAsia"/>
          <w:sz w:val="28"/>
          <w:szCs w:val="28"/>
        </w:rPr>
        <w:t>很快，也清楚</w:t>
      </w:r>
      <w:r w:rsidRPr="00974AEB">
        <w:rPr>
          <w:rFonts w:hint="eastAsia"/>
          <w:sz w:val="28"/>
          <w:szCs w:val="28"/>
        </w:rPr>
        <w:t>______</w:t>
      </w:r>
      <w:r w:rsidRPr="00974AEB">
        <w:rPr>
          <w:rFonts w:hint="eastAsia"/>
          <w:sz w:val="28"/>
          <w:szCs w:val="28"/>
        </w:rPr>
        <w:t>很。</w:t>
      </w:r>
    </w:p>
    <w:p w:rsidR="00A04FF3" w:rsidRPr="00974AEB" w:rsidRDefault="00A04FF3" w:rsidP="00974AEB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974AEB">
        <w:rPr>
          <w:rFonts w:hint="eastAsia"/>
          <w:sz w:val="28"/>
          <w:szCs w:val="28"/>
        </w:rPr>
        <w:t>小美中文说</w:t>
      </w:r>
      <w:r w:rsidRPr="00974AEB">
        <w:rPr>
          <w:rFonts w:hint="eastAsia"/>
          <w:sz w:val="28"/>
          <w:szCs w:val="28"/>
        </w:rPr>
        <w:t>_______</w:t>
      </w:r>
      <w:r w:rsidRPr="00974AEB">
        <w:rPr>
          <w:rFonts w:hint="eastAsia"/>
          <w:sz w:val="28"/>
          <w:szCs w:val="28"/>
        </w:rPr>
        <w:t>好极了，听</w:t>
      </w:r>
      <w:r w:rsidRPr="00974AEB">
        <w:rPr>
          <w:rFonts w:hint="eastAsia"/>
          <w:sz w:val="28"/>
          <w:szCs w:val="28"/>
        </w:rPr>
        <w:t>______</w:t>
      </w:r>
      <w:r w:rsidRPr="00974AEB">
        <w:rPr>
          <w:rFonts w:hint="eastAsia"/>
          <w:sz w:val="28"/>
          <w:szCs w:val="28"/>
        </w:rPr>
        <w:t>出来，她是从</w:t>
      </w:r>
      <w:r w:rsidR="00974AEB" w:rsidRPr="00974AEB">
        <w:rPr>
          <w:rFonts w:hint="eastAsia"/>
          <w:sz w:val="28"/>
          <w:szCs w:val="28"/>
        </w:rPr>
        <w:t>北京来</w:t>
      </w:r>
      <w:r w:rsidR="00974AEB" w:rsidRPr="00974AEB">
        <w:rPr>
          <w:rFonts w:hint="eastAsia"/>
          <w:sz w:val="28"/>
          <w:szCs w:val="28"/>
        </w:rPr>
        <w:t>_____</w:t>
      </w:r>
      <w:r w:rsidR="00974AEB" w:rsidRPr="00974AEB">
        <w:rPr>
          <w:rFonts w:hint="eastAsia"/>
          <w:sz w:val="28"/>
          <w:szCs w:val="28"/>
        </w:rPr>
        <w:t>新生。</w:t>
      </w:r>
    </w:p>
    <w:sectPr w:rsidR="00A04FF3" w:rsidRPr="00974AEB" w:rsidSect="00A778C7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li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C08C0"/>
    <w:multiLevelType w:val="hybridMultilevel"/>
    <w:tmpl w:val="33A47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717D07"/>
    <w:multiLevelType w:val="hybridMultilevel"/>
    <w:tmpl w:val="A5D2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73B33"/>
    <w:multiLevelType w:val="hybridMultilevel"/>
    <w:tmpl w:val="AA7828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BA0362"/>
    <w:multiLevelType w:val="hybridMultilevel"/>
    <w:tmpl w:val="0E1A4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DF"/>
    <w:rsid w:val="002777C1"/>
    <w:rsid w:val="005937EA"/>
    <w:rsid w:val="0061181F"/>
    <w:rsid w:val="006713AC"/>
    <w:rsid w:val="006857CE"/>
    <w:rsid w:val="007160DF"/>
    <w:rsid w:val="007A1048"/>
    <w:rsid w:val="00833DA9"/>
    <w:rsid w:val="00974AEB"/>
    <w:rsid w:val="009C0A27"/>
    <w:rsid w:val="00A04FF3"/>
    <w:rsid w:val="00A778C7"/>
    <w:rsid w:val="00AF1795"/>
    <w:rsid w:val="00C178CC"/>
    <w:rsid w:val="00C23068"/>
    <w:rsid w:val="00E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88460"/>
  <w15:docId w15:val="{95A146A6-1AC4-44A8-9BAC-F61AE1C6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6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7160D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60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7160D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71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160DF"/>
    <w:rPr>
      <w:b/>
      <w:bCs/>
    </w:rPr>
  </w:style>
  <w:style w:type="character" w:customStyle="1" w:styleId="apple-converted-space">
    <w:name w:val="apple-converted-space"/>
    <w:basedOn w:val="DefaultParagraphFont"/>
    <w:rsid w:val="007160DF"/>
  </w:style>
  <w:style w:type="character" w:styleId="Emphasis">
    <w:name w:val="Emphasis"/>
    <w:basedOn w:val="DefaultParagraphFont"/>
    <w:uiPriority w:val="20"/>
    <w:qFormat/>
    <w:rsid w:val="007160D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160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Lin</dc:creator>
  <cp:lastModifiedBy>Anita Lin</cp:lastModifiedBy>
  <cp:revision>6</cp:revision>
  <dcterms:created xsi:type="dcterms:W3CDTF">2016-10-06T00:11:00Z</dcterms:created>
  <dcterms:modified xsi:type="dcterms:W3CDTF">2018-10-16T18:45:00Z</dcterms:modified>
</cp:coreProperties>
</file>